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5B7584F" w14:textId="77777777" w:rsidR="00BF0875" w:rsidRDefault="00BF087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1A50E5CB" w:rsidR="00C86989" w:rsidRPr="00BF0875" w:rsidRDefault="00BF087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BF0875">
        <w:rPr>
          <w:rFonts w:asciiTheme="minorHAnsi" w:hAnsiTheme="minorHAnsi" w:cs="Calibri"/>
          <w:b/>
          <w:bCs/>
        </w:rPr>
        <w:t>Criminal Investigation (Extraterritorial Offences) Act 1984</w:t>
      </w:r>
    </w:p>
    <w:p w14:paraId="3329C2BF" w14:textId="28DC419D" w:rsidR="003A22FE" w:rsidRPr="007C6B53" w:rsidRDefault="003A22F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BE2C18">
        <w:rPr>
          <w:rFonts w:asciiTheme="minorHAnsi" w:hAnsiTheme="minorHAnsi" w:cs="Calibri"/>
          <w:b/>
          <w:bCs/>
        </w:rPr>
        <w:t>(</w:t>
      </w:r>
      <w:r w:rsidR="00BE2C18" w:rsidRPr="00BE2C18">
        <w:rPr>
          <w:rFonts w:asciiTheme="minorHAnsi" w:hAnsiTheme="minorHAnsi" w:cs="Calibri"/>
          <w:b/>
          <w:bCs/>
        </w:rPr>
        <w:t>Application made personally</w:t>
      </w:r>
      <w:r w:rsidRPr="00BE2C18">
        <w:rPr>
          <w:rFonts w:asciiTheme="minorHAnsi" w:hAnsiTheme="minorHAnsi" w:cs="Calibri"/>
          <w:b/>
          <w:bCs/>
        </w:rPr>
        <w:t>)</w:t>
      </w:r>
      <w:r>
        <w:rPr>
          <w:rFonts w:asciiTheme="minorHAnsi" w:hAnsiTheme="minorHAnsi" w:cs="Calibri"/>
          <w:b/>
          <w:bCs/>
          <w:sz w:val="28"/>
        </w:rPr>
        <w:t xml:space="preserve"> 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33A3B4B2" w:rsidR="00255120" w:rsidRPr="007C6B53" w:rsidRDefault="0009445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bookmarkStart w:id="2" w:name="_Hlk173495952"/>
      <w:r w:rsidRPr="0009445E">
        <w:rPr>
          <w:rFonts w:asciiTheme="majorHAnsi" w:hAnsiTheme="majorHAnsi" w:cstheme="majorHAnsi"/>
          <w:iCs/>
        </w:rPr>
        <w:t>[</w:t>
      </w:r>
      <w:r w:rsidRPr="0009445E">
        <w:rPr>
          <w:rFonts w:asciiTheme="majorHAnsi" w:hAnsiTheme="majorHAnsi" w:cstheme="majorHAnsi"/>
          <w:i/>
        </w:rPr>
        <w:t>A DESIGNATED JUDGE OF THE SUPREME</w:t>
      </w:r>
      <w:r w:rsidRPr="0009445E">
        <w:rPr>
          <w:rFonts w:asciiTheme="majorHAnsi" w:hAnsiTheme="majorHAnsi" w:cstheme="majorHAnsi"/>
          <w:i/>
          <w:iCs/>
        </w:rPr>
        <w:t>/A DESIGNATED JUDGE OF THE DISTRICT/A DESIGNATED MAGISTRATE OF THE MAGISTRATES/YOUTH</w:t>
      </w:r>
      <w:r w:rsidRPr="0009445E">
        <w:rPr>
          <w:rFonts w:asciiTheme="majorHAnsi" w:hAnsiTheme="majorHAnsi" w:cstheme="majorHAnsi"/>
          <w:iCs/>
        </w:rPr>
        <w:t>]</w:t>
      </w:r>
      <w:bookmarkEnd w:id="2"/>
      <w:r w:rsidR="006F3BCC" w:rsidRPr="0009445E">
        <w:rPr>
          <w:rFonts w:asciiTheme="majorHAnsi" w:hAnsiTheme="majorHAnsi" w:cstheme="majorHAnsi"/>
          <w:iCs/>
          <w:sz w:val="18"/>
          <w:szCs w:val="18"/>
        </w:rPr>
        <w:t xml:space="preserve"> </w:t>
      </w:r>
      <w:r w:rsidR="00A906B3" w:rsidRPr="0009445E">
        <w:rPr>
          <w:rFonts w:asciiTheme="majorHAnsi" w:hAnsiTheme="majorHAnsi" w:cstheme="majorHAnsi"/>
          <w:b/>
          <w:sz w:val="12"/>
        </w:rPr>
        <w:t>Select</w:t>
      </w:r>
      <w:r w:rsidR="006F3BCC" w:rsidRPr="00255120">
        <w:rPr>
          <w:rFonts w:cs="Calibri"/>
          <w:b/>
          <w:sz w:val="12"/>
        </w:rPr>
        <w:t xml:space="preserve"> one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7FFB7FBE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BF1E08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bookmarkEnd w:id="0"/>
    <w:bookmarkEnd w:id="1"/>
    <w:p w14:paraId="48B3D3B3" w14:textId="77777777" w:rsidR="00585D02" w:rsidRPr="005079AF" w:rsidRDefault="00585D02" w:rsidP="00585D0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079AF">
        <w:rPr>
          <w:rFonts w:cs="Calibri"/>
          <w:b/>
        </w:rPr>
        <w:t>[</w:t>
      </w:r>
      <w:r w:rsidRPr="005079AF">
        <w:rPr>
          <w:rFonts w:cs="Calibri"/>
          <w:b/>
          <w:i/>
        </w:rPr>
        <w:t>FULL NAME</w:t>
      </w:r>
      <w:r w:rsidRPr="005079AF">
        <w:rPr>
          <w:rFonts w:cs="Calibri"/>
          <w:b/>
        </w:rPr>
        <w:t>]</w:t>
      </w:r>
    </w:p>
    <w:p w14:paraId="35CD512B" w14:textId="77777777" w:rsidR="00585D02" w:rsidRPr="005079AF" w:rsidRDefault="00585D02" w:rsidP="00585D0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79AF">
        <w:rPr>
          <w:rFonts w:cs="Calibri"/>
          <w:b/>
        </w:rPr>
        <w:t>Applicant</w:t>
      </w:r>
    </w:p>
    <w:p w14:paraId="20AFC1FA" w14:textId="77777777" w:rsidR="00585D02" w:rsidRDefault="00585D02" w:rsidP="00585D02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585D02" w14:paraId="5DF407A3" w14:textId="77777777" w:rsidTr="00585D02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81E" w14:textId="77777777" w:rsidR="00585D02" w:rsidRDefault="00585D02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585D02" w14:paraId="6C6F9383" w14:textId="77777777" w:rsidTr="00585D02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5CFA7" w14:textId="77777777" w:rsidR="00585D02" w:rsidRDefault="00585D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C38E6" w14:textId="77777777" w:rsidR="00585D02" w:rsidRDefault="00585D02">
            <w:pPr>
              <w:keepNext/>
              <w:rPr>
                <w:rFonts w:cs="Arial"/>
                <w:lang w:val="en-US"/>
              </w:rPr>
            </w:pPr>
          </w:p>
        </w:tc>
      </w:tr>
      <w:tr w:rsidR="00585D02" w14:paraId="47EBB71B" w14:textId="77777777" w:rsidTr="00585D02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FF21" w14:textId="77777777" w:rsidR="00585D02" w:rsidRDefault="00585D02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A563F" w14:textId="77777777" w:rsidR="00585D02" w:rsidRDefault="00585D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585D02" w14:paraId="7FF8F886" w14:textId="77777777" w:rsidTr="00585D02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6957" w14:textId="77777777" w:rsidR="00585D02" w:rsidRDefault="00585D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202F9" w14:textId="77777777" w:rsidR="00585D02" w:rsidRDefault="00585D02">
            <w:pPr>
              <w:keepNext/>
              <w:rPr>
                <w:rFonts w:cs="Arial"/>
                <w:lang w:val="en-US"/>
              </w:rPr>
            </w:pPr>
          </w:p>
        </w:tc>
      </w:tr>
      <w:tr w:rsidR="00585D02" w14:paraId="6BCEF197" w14:textId="77777777" w:rsidTr="00585D02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671" w14:textId="77777777" w:rsidR="00585D02" w:rsidRDefault="00585D0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676F9" w14:textId="77777777" w:rsidR="00585D02" w:rsidRDefault="00585D02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585D02" w14:paraId="13E8BA55" w14:textId="77777777" w:rsidTr="00585D02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2477" w14:textId="77777777" w:rsidR="00585D02" w:rsidRDefault="00585D0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ED7BF" w14:textId="77777777" w:rsidR="00585D02" w:rsidRDefault="00585D0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7B798" w14:textId="77777777" w:rsidR="00585D02" w:rsidRDefault="00585D0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B09C6" w14:textId="77777777" w:rsidR="00585D02" w:rsidRDefault="00585D0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2DCAD" w14:textId="77777777" w:rsidR="00585D02" w:rsidRDefault="00585D02">
            <w:pPr>
              <w:keepNext/>
              <w:rPr>
                <w:rFonts w:cs="Arial"/>
                <w:lang w:val="en-US"/>
              </w:rPr>
            </w:pPr>
          </w:p>
        </w:tc>
      </w:tr>
      <w:tr w:rsidR="00585D02" w14:paraId="2AFCDEF8" w14:textId="77777777" w:rsidTr="00585D02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0E6B" w14:textId="77777777" w:rsidR="00585D02" w:rsidRDefault="00585D0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2F9E8" w14:textId="77777777" w:rsidR="00585D02" w:rsidRDefault="00585D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A2DB8" w14:textId="77777777" w:rsidR="00585D02" w:rsidRDefault="00585D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8D02C" w14:textId="77777777" w:rsidR="00585D02" w:rsidRDefault="00585D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70A24" w14:textId="77777777" w:rsidR="00585D02" w:rsidRDefault="00585D0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79028B7A" w14:textId="61136395" w:rsidR="00CE3505" w:rsidRPr="007C6B53" w:rsidRDefault="00EF7913" w:rsidP="005079A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08623A" w:rsidRPr="007C6B53" w14:paraId="5581E0C6" w14:textId="77777777" w:rsidTr="00841815">
        <w:tc>
          <w:tcPr>
            <w:tcW w:w="10457" w:type="dxa"/>
            <w:gridSpan w:val="2"/>
          </w:tcPr>
          <w:p w14:paraId="29F7B134" w14:textId="06C0EBB0" w:rsidR="00E47E3D" w:rsidRDefault="00911979" w:rsidP="005079AF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3" w:name="_Hlk51228340"/>
            <w:r>
              <w:rPr>
                <w:rFonts w:cs="Arial"/>
                <w:b/>
              </w:rPr>
              <w:lastRenderedPageBreak/>
              <w:t>Criminal Investigation (Extraterritorial Offences) Act 1984, section 4</w:t>
            </w:r>
          </w:p>
          <w:p w14:paraId="3B5143C1" w14:textId="4D07C12F" w:rsidR="005F3B36" w:rsidRPr="007C6B53" w:rsidRDefault="00911979" w:rsidP="005079AF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WHEREAS</w:t>
            </w:r>
          </w:p>
        </w:tc>
      </w:tr>
      <w:tr w:rsidR="00E47E3D" w:rsidRPr="00E47E3D" w14:paraId="48E5819A" w14:textId="77777777" w:rsidTr="00492943">
        <w:tc>
          <w:tcPr>
            <w:tcW w:w="421" w:type="dxa"/>
          </w:tcPr>
          <w:p w14:paraId="0F74DE07" w14:textId="77777777" w:rsidR="005542E1" w:rsidRPr="00B2609E" w:rsidRDefault="005542E1" w:rsidP="005079AF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4" w:name="_Hlk38553874"/>
            <w:bookmarkStart w:id="5" w:name="_Hlk38557195"/>
            <w:bookmarkEnd w:id="3"/>
          </w:p>
        </w:tc>
        <w:tc>
          <w:tcPr>
            <w:tcW w:w="10036" w:type="dxa"/>
          </w:tcPr>
          <w:p w14:paraId="1D0E4E7B" w14:textId="05AD7846" w:rsidR="005542E1" w:rsidRPr="00B2609E" w:rsidRDefault="00911979" w:rsidP="005079AF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B2609E">
              <w:rPr>
                <w:rFonts w:cs="Arial"/>
                <w:szCs w:val="22"/>
              </w:rPr>
              <w:t xml:space="preserve">I </w:t>
            </w:r>
            <w:r w:rsidRPr="00B2609E">
              <w:rPr>
                <w:rFonts w:cs="Arial"/>
                <w:iCs/>
              </w:rPr>
              <w:t>[</w:t>
            </w:r>
            <w:r w:rsidRPr="00B2609E">
              <w:rPr>
                <w:rFonts w:cs="Arial"/>
                <w:i/>
                <w:iCs/>
              </w:rPr>
              <w:t>insert name of Judicial Officer</w:t>
            </w:r>
            <w:r w:rsidRPr="00B2609E">
              <w:rPr>
                <w:rFonts w:cs="Arial"/>
                <w:iCs/>
              </w:rPr>
              <w:t>], a Judicial Officer, have received an application made personally and verified by affidavit for a search warrant from [</w:t>
            </w:r>
            <w:r w:rsidRPr="00B2609E">
              <w:rPr>
                <w:rFonts w:cs="Arial"/>
                <w:i/>
                <w:iCs/>
              </w:rPr>
              <w:t xml:space="preserve">insert name, </w:t>
            </w:r>
            <w:proofErr w:type="gramStart"/>
            <w:r w:rsidRPr="00B2609E">
              <w:rPr>
                <w:rFonts w:cs="Arial"/>
                <w:i/>
                <w:iCs/>
              </w:rPr>
              <w:t>rank</w:t>
            </w:r>
            <w:proofErr w:type="gramEnd"/>
            <w:r w:rsidRPr="00B2609E">
              <w:rPr>
                <w:rFonts w:cs="Arial"/>
                <w:i/>
                <w:iCs/>
              </w:rPr>
              <w:t xml:space="preserve"> and number of police officer</w:t>
            </w:r>
            <w:r w:rsidRPr="00B2609E">
              <w:rPr>
                <w:rFonts w:cs="Arial"/>
                <w:iCs/>
              </w:rPr>
              <w:t>], a police officer.</w:t>
            </w:r>
          </w:p>
        </w:tc>
      </w:tr>
      <w:tr w:rsidR="00E47E3D" w:rsidRPr="00E47E3D" w14:paraId="15729AF3" w14:textId="77777777" w:rsidTr="00492943">
        <w:tc>
          <w:tcPr>
            <w:tcW w:w="421" w:type="dxa"/>
          </w:tcPr>
          <w:p w14:paraId="301C4D32" w14:textId="77777777" w:rsidR="00851481" w:rsidRPr="00B2609E" w:rsidRDefault="00851481" w:rsidP="005079AF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7B52B92A" w14:textId="1F9B82BD" w:rsidR="00911979" w:rsidRPr="00B2609E" w:rsidRDefault="00911979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0" w:right="141"/>
              <w:jc w:val="left"/>
              <w:textAlignment w:val="auto"/>
              <w:rPr>
                <w:rFonts w:cs="Arial"/>
                <w:szCs w:val="22"/>
              </w:rPr>
            </w:pPr>
            <w:r w:rsidRPr="00B2609E">
              <w:rPr>
                <w:rFonts w:cs="Arial"/>
                <w:iCs/>
              </w:rPr>
              <w:t>I am satisfied that there are reasonable grounds to believe that:</w:t>
            </w:r>
          </w:p>
          <w:p w14:paraId="2F9680D6" w14:textId="77777777" w:rsidR="00911979" w:rsidRPr="00B2609E" w:rsidRDefault="00911979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ind w:left="318" w:right="141"/>
              <w:jc w:val="left"/>
              <w:textAlignment w:val="auto"/>
              <w:rPr>
                <w:rFonts w:cs="Arial"/>
                <w:szCs w:val="22"/>
              </w:rPr>
            </w:pPr>
            <w:r w:rsidRPr="00B2609E">
              <w:rPr>
                <w:rFonts w:cs="Arial"/>
                <w:szCs w:val="22"/>
              </w:rPr>
              <w:t xml:space="preserve">an offence to which the </w:t>
            </w:r>
            <w:r w:rsidRPr="00B2609E">
              <w:rPr>
                <w:rFonts w:cs="Arial"/>
                <w:i/>
                <w:szCs w:val="22"/>
              </w:rPr>
              <w:t xml:space="preserve">Criminal Investigation (Extraterritorial Offences) Act 1984 </w:t>
            </w:r>
            <w:r w:rsidRPr="00B2609E">
              <w:rPr>
                <w:rFonts w:cs="Arial"/>
                <w:szCs w:val="22"/>
              </w:rPr>
              <w:t>applies has been, or is intended to be, committed; and</w:t>
            </w:r>
          </w:p>
          <w:p w14:paraId="48CA56D9" w14:textId="2BF34C5A" w:rsidR="00851481" w:rsidRPr="00B2609E" w:rsidRDefault="00911979" w:rsidP="005079AF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20" w:line="276" w:lineRule="auto"/>
              <w:ind w:left="318" w:right="141"/>
              <w:jc w:val="left"/>
              <w:textAlignment w:val="auto"/>
              <w:rPr>
                <w:rFonts w:cs="Arial"/>
              </w:rPr>
            </w:pPr>
            <w:r w:rsidRPr="00B2609E">
              <w:rPr>
                <w:rFonts w:cs="Arial"/>
                <w:szCs w:val="22"/>
              </w:rPr>
              <w:t xml:space="preserve">there is an object relevant to the investigation of that offence on the following premises: </w:t>
            </w:r>
            <w:r w:rsidRPr="00B2609E">
              <w:rPr>
                <w:rFonts w:cs="Arial"/>
                <w:iCs/>
              </w:rPr>
              <w:t>[</w:t>
            </w:r>
            <w:r w:rsidRPr="00B2609E">
              <w:rPr>
                <w:rFonts w:cs="Arial"/>
                <w:i/>
                <w:iCs/>
              </w:rPr>
              <w:t>insert address or description of premises</w:t>
            </w:r>
            <w:r w:rsidRPr="00B2609E">
              <w:rPr>
                <w:rFonts w:cs="Arial"/>
                <w:iCs/>
              </w:rPr>
              <w:t>].</w:t>
            </w:r>
          </w:p>
        </w:tc>
      </w:tr>
      <w:tr w:rsidR="00911979" w:rsidRPr="00E47E3D" w14:paraId="5477C82C" w14:textId="77777777" w:rsidTr="00BA10F9">
        <w:tc>
          <w:tcPr>
            <w:tcW w:w="10457" w:type="dxa"/>
            <w:gridSpan w:val="2"/>
          </w:tcPr>
          <w:p w14:paraId="20360C04" w14:textId="74F9F944" w:rsidR="00911979" w:rsidRPr="00E47E3D" w:rsidRDefault="00911979" w:rsidP="005079AF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175FF7">
              <w:rPr>
                <w:rFonts w:cs="Arial"/>
              </w:rPr>
              <w:t>I AUTHORISE</w:t>
            </w:r>
            <w:r>
              <w:rPr>
                <w:rFonts w:cs="Arial"/>
              </w:rPr>
              <w:t xml:space="preserve"> any police officer, with such assistants as the officer thinks necessary, to enter and search the premises described above and anything on those premises.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5079AF">
            <w:pPr>
              <w:spacing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5079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5079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5079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5079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D07519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5079AF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29DE9A7" w14:textId="77777777" w:rsidR="005542E1" w:rsidRDefault="005542E1" w:rsidP="005079AF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911979">
              <w:rPr>
                <w:rFonts w:cs="Arial"/>
              </w:rPr>
              <w:t xml:space="preserve"> one month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  <w:p w14:paraId="71EAEA22" w14:textId="77777777" w:rsidR="00911979" w:rsidRPr="00911979" w:rsidRDefault="00911979" w:rsidP="005079AF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911979">
              <w:rPr>
                <w:rFonts w:cs="Arial"/>
              </w:rPr>
              <w:t xml:space="preserve">Date of issue: </w:t>
            </w:r>
            <w:r w:rsidRPr="00911979">
              <w:rPr>
                <w:rFonts w:cs="Arial"/>
                <w:iCs/>
              </w:rPr>
              <w:t>[</w:t>
            </w:r>
            <w:r w:rsidRPr="00911979">
              <w:rPr>
                <w:rFonts w:cs="Arial"/>
                <w:i/>
                <w:iCs/>
              </w:rPr>
              <w:t>date</w:t>
            </w:r>
            <w:r w:rsidRPr="00911979">
              <w:rPr>
                <w:rFonts w:cs="Arial"/>
                <w:iCs/>
              </w:rPr>
              <w:t>]</w:t>
            </w:r>
          </w:p>
          <w:p w14:paraId="5C24FFE1" w14:textId="77777777" w:rsidR="00911979" w:rsidRPr="00911979" w:rsidRDefault="00911979" w:rsidP="005079AF">
            <w:pPr>
              <w:overflowPunct/>
              <w:autoSpaceDE/>
              <w:autoSpaceDN/>
              <w:adjustRightInd/>
              <w:spacing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911979">
              <w:rPr>
                <w:rFonts w:cs="Arial"/>
              </w:rPr>
              <w:t xml:space="preserve">Time of issue: </w:t>
            </w:r>
            <w:r w:rsidRPr="00911979">
              <w:rPr>
                <w:rFonts w:cs="Arial"/>
                <w:iCs/>
              </w:rPr>
              <w:t>[</w:t>
            </w:r>
            <w:r w:rsidRPr="00911979">
              <w:rPr>
                <w:rFonts w:cs="Arial"/>
                <w:i/>
                <w:iCs/>
              </w:rPr>
              <w:t>time</w:t>
            </w:r>
            <w:r w:rsidRPr="00911979">
              <w:rPr>
                <w:rFonts w:cs="Arial"/>
                <w:iCs/>
              </w:rPr>
              <w:t>]</w:t>
            </w:r>
          </w:p>
          <w:p w14:paraId="16BB6CBF" w14:textId="12793960" w:rsidR="00911979" w:rsidRPr="007C6B53" w:rsidRDefault="00911979" w:rsidP="005079AF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 w:rsidRPr="00911979">
              <w:rPr>
                <w:rFonts w:cs="Arial"/>
              </w:rPr>
              <w:t xml:space="preserve">Place of issue: </w:t>
            </w:r>
            <w:r w:rsidRPr="00911979">
              <w:rPr>
                <w:rFonts w:cs="Arial"/>
                <w:iCs/>
              </w:rPr>
              <w:t>[</w:t>
            </w:r>
            <w:r w:rsidRPr="00911979">
              <w:rPr>
                <w:rFonts w:cs="Arial"/>
                <w:i/>
                <w:iCs/>
              </w:rPr>
              <w:t>place</w:t>
            </w:r>
            <w:r w:rsidRPr="00911979">
              <w:rPr>
                <w:rFonts w:cs="Arial"/>
                <w:iCs/>
              </w:rPr>
              <w:t>]</w:t>
            </w:r>
          </w:p>
        </w:tc>
      </w:tr>
    </w:tbl>
    <w:p w14:paraId="07E8D32C" w14:textId="77777777" w:rsidR="008C6B1F" w:rsidRPr="007C6B53" w:rsidRDefault="008C6B1F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77CCAAA4" w:rsidR="001260F5" w:rsidRPr="002E75DC" w:rsidRDefault="001974DF" w:rsidP="005079AF">
            <w:pPr>
              <w:spacing w:before="240"/>
              <w:ind w:right="176"/>
              <w:rPr>
                <w:rFonts w:cs="Arial"/>
                <w:b/>
                <w:iCs/>
                <w:szCs w:val="18"/>
              </w:rPr>
            </w:pPr>
            <w:bookmarkStart w:id="6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5F396D">
            <w:pPr>
              <w:spacing w:before="600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7972D81C" w:rsidR="001260F5" w:rsidRPr="007C6B53" w:rsidRDefault="001260F5" w:rsidP="005F396D">
            <w:pPr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884D79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5F396D">
            <w:pPr>
              <w:spacing w:after="120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6"/>
      <w:bookmarkEnd w:id="4"/>
      <w:bookmarkEnd w:id="5"/>
    </w:tbl>
    <w:p w14:paraId="59845B65" w14:textId="0E0AE5E0" w:rsidR="00AA6EB4" w:rsidRPr="0008623A" w:rsidRDefault="00AA6EB4" w:rsidP="00AA6EB4">
      <w:pPr>
        <w:rPr>
          <w:rFonts w:asciiTheme="minorHAnsi" w:hAnsiTheme="minorHAnsi" w:cs="Calibri"/>
        </w:rPr>
      </w:pPr>
    </w:p>
    <w:sectPr w:rsidR="00AA6EB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50BB47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351C">
      <w:rPr>
        <w:lang w:val="en-US"/>
      </w:rPr>
      <w:t>10</w:t>
    </w:r>
    <w:r w:rsidR="005F6C92">
      <w:rPr>
        <w:lang w:val="en-US"/>
      </w:rPr>
      <w:t>1</w:t>
    </w:r>
    <w:r w:rsidR="00012682">
      <w:rPr>
        <w:lang w:val="en-US"/>
      </w:rPr>
      <w:t>AN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D167A8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C351C">
      <w:rPr>
        <w:lang w:val="en-US"/>
      </w:rPr>
      <w:t>10</w:t>
    </w:r>
    <w:r w:rsidR="00012682">
      <w:rPr>
        <w:lang w:val="en-US"/>
      </w:rPr>
      <w:t>1AN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4C298AC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FBC8BC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879"/>
    <w:multiLevelType w:val="hybridMultilevel"/>
    <w:tmpl w:val="1B444302"/>
    <w:lvl w:ilvl="0" w:tplc="551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9E2F9C0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269A3"/>
    <w:multiLevelType w:val="hybridMultilevel"/>
    <w:tmpl w:val="9FC8220A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454085">
    <w:abstractNumId w:val="10"/>
  </w:num>
  <w:num w:numId="2" w16cid:durableId="1242250669">
    <w:abstractNumId w:val="2"/>
  </w:num>
  <w:num w:numId="3" w16cid:durableId="934702722">
    <w:abstractNumId w:val="0"/>
  </w:num>
  <w:num w:numId="4" w16cid:durableId="552277827">
    <w:abstractNumId w:val="3"/>
  </w:num>
  <w:num w:numId="5" w16cid:durableId="301079940">
    <w:abstractNumId w:val="11"/>
  </w:num>
  <w:num w:numId="6" w16cid:durableId="959528849">
    <w:abstractNumId w:val="1"/>
  </w:num>
  <w:num w:numId="7" w16cid:durableId="1451783899">
    <w:abstractNumId w:val="7"/>
  </w:num>
  <w:num w:numId="8" w16cid:durableId="2003391198">
    <w:abstractNumId w:val="5"/>
  </w:num>
  <w:num w:numId="9" w16cid:durableId="896286052">
    <w:abstractNumId w:val="12"/>
  </w:num>
  <w:num w:numId="10" w16cid:durableId="1918633337">
    <w:abstractNumId w:val="9"/>
  </w:num>
  <w:num w:numId="11" w16cid:durableId="590436960">
    <w:abstractNumId w:val="8"/>
  </w:num>
  <w:num w:numId="12" w16cid:durableId="530192486">
    <w:abstractNumId w:val="4"/>
  </w:num>
  <w:num w:numId="13" w16cid:durableId="28659044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2682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445E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4DF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351C"/>
    <w:rsid w:val="002C4FBF"/>
    <w:rsid w:val="002D025F"/>
    <w:rsid w:val="002D71E9"/>
    <w:rsid w:val="002E1D43"/>
    <w:rsid w:val="002E1E66"/>
    <w:rsid w:val="002E34DB"/>
    <w:rsid w:val="002E3E0B"/>
    <w:rsid w:val="002E5CE7"/>
    <w:rsid w:val="002E75DC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01D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22FE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31DA"/>
    <w:rsid w:val="00505616"/>
    <w:rsid w:val="0050636B"/>
    <w:rsid w:val="0050711B"/>
    <w:rsid w:val="005079AF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9AD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383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5D02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C92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5C9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0713D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4D7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1979"/>
    <w:rsid w:val="009146D1"/>
    <w:rsid w:val="00916DC8"/>
    <w:rsid w:val="00917942"/>
    <w:rsid w:val="00920A3C"/>
    <w:rsid w:val="00920DF3"/>
    <w:rsid w:val="009211D2"/>
    <w:rsid w:val="0092191F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79"/>
    <w:rsid w:val="009F6992"/>
    <w:rsid w:val="009F6C62"/>
    <w:rsid w:val="00A003E4"/>
    <w:rsid w:val="00A00512"/>
    <w:rsid w:val="00A00D90"/>
    <w:rsid w:val="00A010CE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06B3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6EB4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E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4B91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3E91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1EA8"/>
    <w:rsid w:val="00BD30E1"/>
    <w:rsid w:val="00BD3714"/>
    <w:rsid w:val="00BD37BD"/>
    <w:rsid w:val="00BD6890"/>
    <w:rsid w:val="00BE0865"/>
    <w:rsid w:val="00BE0CAC"/>
    <w:rsid w:val="00BE2470"/>
    <w:rsid w:val="00BE26D3"/>
    <w:rsid w:val="00BE2C18"/>
    <w:rsid w:val="00BE4171"/>
    <w:rsid w:val="00BE58AB"/>
    <w:rsid w:val="00BE7306"/>
    <w:rsid w:val="00BE74A9"/>
    <w:rsid w:val="00BE7E04"/>
    <w:rsid w:val="00BF0875"/>
    <w:rsid w:val="00BF12B8"/>
    <w:rsid w:val="00BF1974"/>
    <w:rsid w:val="00BF1E0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4BEC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07519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557C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EF7913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5E2D"/>
    <w:rsid w:val="00FC0097"/>
    <w:rsid w:val="00FC02D2"/>
    <w:rsid w:val="00FC2E2F"/>
    <w:rsid w:val="00FC35CE"/>
    <w:rsid w:val="00FC387A"/>
    <w:rsid w:val="00FC4A12"/>
    <w:rsid w:val="00FC66C3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48845BB-7DA1-47CA-BCE7-00FC1138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101AN Search Warrant - Criminal Investigation (Extraterritoral Offences) Act - made personally</dc:title>
  <dc:subject/>
  <dc:creator/>
  <cp:keywords>Forms; Special</cp:keywords>
  <dc:description/>
  <cp:lastModifiedBy/>
  <cp:revision>1</cp:revision>
  <dcterms:created xsi:type="dcterms:W3CDTF">2024-08-02T03:31:00Z</dcterms:created>
  <dcterms:modified xsi:type="dcterms:W3CDTF">2024-08-02T03:31:00Z</dcterms:modified>
</cp:coreProperties>
</file>